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53" w:rsidRDefault="00AF0899">
      <w:pPr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AF0899"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Algebra Readiness</w:t>
      </w:r>
    </w:p>
    <w:p w:rsidR="00AF0899" w:rsidRPr="00AD1471" w:rsidRDefault="00606BF3">
      <w:pPr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Wednesday March 26</w:t>
      </w:r>
    </w:p>
    <w:p w:rsidR="00AF0899" w:rsidRPr="00AD1471" w:rsidRDefault="00AF0899">
      <w:pPr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Learning Target-   We will solve equations using the distributive property</w:t>
      </w:r>
    </w:p>
    <w:p w:rsidR="00AF0899" w:rsidRPr="00AD1471" w:rsidRDefault="00AF0899">
      <w:pPr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Agenda</w:t>
      </w:r>
    </w:p>
    <w:p w:rsidR="00AF0899" w:rsidRPr="00AD1471" w:rsidRDefault="00AF0899" w:rsidP="00AF0899">
      <w:pPr>
        <w:pStyle w:val="ListParagraph"/>
        <w:numPr>
          <w:ilvl w:val="0"/>
          <w:numId w:val="1"/>
        </w:numPr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Two-Step Equation Review</w:t>
      </w:r>
    </w:p>
    <w:p w:rsidR="000D5053" w:rsidRPr="008A0C01" w:rsidRDefault="00AF0899" w:rsidP="00AF0899">
      <w:pPr>
        <w:pStyle w:val="ListParagraph"/>
        <w:numPr>
          <w:ilvl w:val="0"/>
          <w:numId w:val="1"/>
        </w:numPr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A0C0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Solve Equations using the distributive </w:t>
      </w:r>
      <w:r w:rsidR="00AD1471" w:rsidRPr="008A0C0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8A0C0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property</w:t>
      </w:r>
      <w:r w:rsidR="008A0C0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p</w:t>
      </w:r>
      <w:r w:rsidRPr="008A0C0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ractice together</w:t>
      </w:r>
    </w:p>
    <w:p w:rsidR="00AF0899" w:rsidRPr="00AD1471" w:rsidRDefault="00AF0899" w:rsidP="00AF0899">
      <w:pPr>
        <w:pStyle w:val="ListParagraph"/>
        <w:numPr>
          <w:ilvl w:val="0"/>
          <w:numId w:val="1"/>
        </w:numPr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Practice steps with a partner using cards</w:t>
      </w:r>
    </w:p>
    <w:p w:rsidR="00AF0899" w:rsidRPr="00AD1471" w:rsidRDefault="00AF0899" w:rsidP="00AF0899">
      <w:pPr>
        <w:rPr>
          <w:outline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A0C01" w:rsidRDefault="008A0C01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A0C01" w:rsidRDefault="008A0C01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06BF3" w:rsidRDefault="00606BF3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Combine like terms in solving an equation</w:t>
      </w:r>
    </w:p>
    <w:p w:rsidR="00606BF3" w:rsidRDefault="00F81B6E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1.) </w:t>
      </w:r>
      <w:r w:rsidR="00606BF3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2y + 3</w:t>
      </w: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 -6 = 9</w:t>
      </w:r>
    </w:p>
    <w:p w:rsidR="00606BF3" w:rsidRDefault="00606BF3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-combine </w:t>
      </w:r>
      <w:proofErr w:type="gramStart"/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y’s</w:t>
      </w:r>
      <w:proofErr w:type="gramEnd"/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, then rewrite the equation</w:t>
      </w:r>
    </w:p>
    <w:p w:rsidR="00606BF3" w:rsidRDefault="00606BF3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</w:t>
      </w:r>
      <w:r w:rsidR="00F81B6E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</w:t>
      </w:r>
      <w:r w:rsidR="00F81B6E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 -6 = 9</w:t>
      </w:r>
    </w:p>
    <w:p w:rsidR="00AF0899" w:rsidRPr="00AF0899" w:rsidRDefault="00AF0899" w:rsidP="00AF0899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F0899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Distributive Property</w:t>
      </w:r>
    </w:p>
    <w:p w:rsidR="00AF0899" w:rsidRDefault="00AF0899" w:rsidP="00AF0899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F0899"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r w:rsidRPr="00F81B6E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5 (c-1) </w:t>
      </w:r>
      <w:proofErr w:type="gramStart"/>
      <w:r w:rsidRPr="00F81B6E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=</w:t>
      </w:r>
      <w:r w:rsidRPr="00AF0899"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r w:rsidRPr="00F81B6E"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50</w:t>
      </w:r>
      <w:proofErr w:type="gramEnd"/>
    </w:p>
    <w:p w:rsidR="00AF0899" w:rsidRDefault="00AF0899" w:rsidP="00AF0899">
      <w:pPr>
        <w:pStyle w:val="ListParagraph"/>
        <w:numPr>
          <w:ilvl w:val="0"/>
          <w:numId w:val="2"/>
        </w:num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Distribute the number outside the parentheses</w:t>
      </w:r>
    </w:p>
    <w:p w:rsidR="00AF0899" w:rsidRDefault="00AF0899" w:rsidP="00AF0899">
      <w:pPr>
        <w:pStyle w:val="ListParagraph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&amp; write the equation again</w:t>
      </w:r>
    </w:p>
    <w:p w:rsidR="00AF0899" w:rsidRDefault="00AF0899" w:rsidP="00AF0899">
      <w:pPr>
        <w:pStyle w:val="ListParagraph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pStyle w:val="ListParagraph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5c – 5 = 50</w:t>
      </w:r>
    </w:p>
    <w:p w:rsidR="00AF0899" w:rsidRDefault="00AF0899" w:rsidP="00AF0899">
      <w:pPr>
        <w:pStyle w:val="ListParagraph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pStyle w:val="ListParagraph"/>
        <w:numPr>
          <w:ilvl w:val="0"/>
          <w:numId w:val="2"/>
        </w:num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Addition or subtraction</w:t>
      </w:r>
    </w:p>
    <w:p w:rsidR="00AF0899" w:rsidRDefault="00606BF3" w:rsidP="00606BF3">
      <w:pPr>
        <w:ind w:left="720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5c-5 = 50</w:t>
      </w:r>
    </w:p>
    <w:p w:rsidR="00606BF3" w:rsidRDefault="00606BF3" w:rsidP="00606BF3">
      <w:pPr>
        <w:ind w:left="720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Write the new equation</w:t>
      </w:r>
    </w:p>
    <w:p w:rsidR="00606BF3" w:rsidRPr="00AF0899" w:rsidRDefault="00606BF3" w:rsidP="00606BF3">
      <w:pPr>
        <w:ind w:left="720"/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pStyle w:val="ListParagraph"/>
        <w:numPr>
          <w:ilvl w:val="0"/>
          <w:numId w:val="2"/>
        </w:num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Multiplication or division</w:t>
      </w:r>
    </w:p>
    <w:p w:rsidR="00606BF3" w:rsidRDefault="00606BF3" w:rsidP="00606BF3">
      <w:p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D1471" w:rsidRDefault="00AD1471" w:rsidP="00AD1471">
      <w:pPr>
        <w:ind w:left="360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81B6E" w:rsidRPr="00AD1471" w:rsidRDefault="00F81B6E" w:rsidP="00AD1471">
      <w:pPr>
        <w:pStyle w:val="ListParagraph"/>
        <w:numPr>
          <w:ilvl w:val="0"/>
          <w:numId w:val="9"/>
        </w:numPr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D1471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combine like terms</w:t>
      </w:r>
      <w:r w:rsidR="00AD1471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, then solve</w:t>
      </w:r>
    </w:p>
    <w:p w:rsidR="00F81B6E" w:rsidRDefault="007A34EC" w:rsidP="00F81B6E">
      <w:pPr>
        <w:pStyle w:val="ListParagraph"/>
        <w:ind w:left="1605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8d – 4 – 6d = 22</w:t>
      </w:r>
    </w:p>
    <w:p w:rsidR="007A34EC" w:rsidRDefault="007A34EC" w:rsidP="00F81B6E">
      <w:pPr>
        <w:pStyle w:val="ListParagraph"/>
        <w:ind w:left="1605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7A34EC" w:rsidRDefault="007A34EC" w:rsidP="00F81B6E">
      <w:pPr>
        <w:pStyle w:val="ListParagraph"/>
        <w:ind w:left="1605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7A34EC" w:rsidRDefault="007A34EC" w:rsidP="00F81B6E">
      <w:pPr>
        <w:pStyle w:val="ListParagraph"/>
        <w:ind w:left="1605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06BF3" w:rsidRDefault="00606BF3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2.) 3 (6 –x) = 27</w:t>
      </w:r>
    </w:p>
    <w:p w:rsidR="00606BF3" w:rsidRDefault="00606BF3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06BF3" w:rsidRDefault="00606BF3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81B6E" w:rsidRDefault="007A34EC" w:rsidP="007A34EC">
      <w:pPr>
        <w:pStyle w:val="ListParagraph"/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3.)</w:t>
      </w:r>
      <w:r w:rsidR="00F81B6E"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2 + 3(x + 1) = 17</w:t>
      </w:r>
    </w:p>
    <w:p w:rsidR="00F81B6E" w:rsidRPr="00F81B6E" w:rsidRDefault="00F81B6E" w:rsidP="00F81B6E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81B6E" w:rsidRDefault="00F81B6E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7A34EC" w:rsidRDefault="007A34EC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7A34EC" w:rsidRDefault="007A34EC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06BF3" w:rsidRPr="00F81B6E" w:rsidRDefault="00F81B6E" w:rsidP="00AD1471">
      <w:pPr>
        <w:pStyle w:val="ListParagraph"/>
        <w:numPr>
          <w:ilvl w:val="0"/>
          <w:numId w:val="9"/>
        </w:num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15 = -5 (x + 7)</w:t>
      </w:r>
    </w:p>
    <w:p w:rsidR="00606BF3" w:rsidRDefault="00606BF3" w:rsidP="00606BF3">
      <w:pPr>
        <w:rPr>
          <w:outline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06BF3" w:rsidRDefault="007A34EC" w:rsidP="00606BF3">
      <w:pPr>
        <w:rPr>
          <w:b/>
          <w:outline/>
          <w:color w:val="4F81BD" w:themeColor="accent1"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outline/>
          <w:color w:val="4F81BD" w:themeColor="accent1"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lastRenderedPageBreak/>
        <w:t>Algebra Readiness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outline/>
          <w:color w:val="4F81BD" w:themeColor="accen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Thursday March 27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Learning Target</w:t>
      </w:r>
      <w:proofErr w:type="gramStart"/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-  I</w:t>
      </w:r>
      <w:proofErr w:type="gramEnd"/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will combine like terms when I’m solving equations using the distributive property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Agenda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AD1471" w:rsidP="007A34EC">
      <w:pPr>
        <w:pStyle w:val="ListParagraph"/>
        <w:numPr>
          <w:ilvl w:val="0"/>
          <w:numId w:val="4"/>
        </w:num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Warm-Up-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pStyle w:val="ListParagraph"/>
        <w:numPr>
          <w:ilvl w:val="0"/>
          <w:numId w:val="4"/>
        </w:num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Review combining like terms</w:t>
      </w:r>
    </w:p>
    <w:p w:rsidR="007A34EC" w:rsidRPr="007A34EC" w:rsidRDefault="007A34EC" w:rsidP="007A34EC">
      <w:pPr>
        <w:pStyle w:val="ListParagraph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pStyle w:val="ListParagraph"/>
        <w:spacing w:after="0" w:line="240" w:lineRule="auto"/>
        <w:ind w:left="1080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&amp; distributive property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pStyle w:val="ListParagraph"/>
        <w:numPr>
          <w:ilvl w:val="0"/>
          <w:numId w:val="4"/>
        </w:num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Independent work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lastRenderedPageBreak/>
        <w:t>Review Combining Like Terms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 </w:t>
      </w:r>
      <w:proofErr w:type="gramStart"/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4x</w:t>
      </w:r>
      <w:proofErr w:type="gramEnd"/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+ 12 + 2x – 2 = 22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pStyle w:val="ListParagraph"/>
        <w:numPr>
          <w:ilvl w:val="0"/>
          <w:numId w:val="5"/>
        </w:num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Combine x’s, combine numbers on left side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           Write new equation</w:t>
      </w:r>
    </w:p>
    <w:p w:rsid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36775E" w:rsidRDefault="0036775E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A34EC" w:rsidRDefault="007A34EC" w:rsidP="007A34EC">
      <w:pPr>
        <w:pStyle w:val="ListParagraph"/>
        <w:numPr>
          <w:ilvl w:val="0"/>
          <w:numId w:val="5"/>
        </w:num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2 step equation</w:t>
      </w:r>
    </w:p>
    <w:p w:rsidR="007A34EC" w:rsidRDefault="007A34EC" w:rsidP="007A34EC">
      <w:pPr>
        <w:pStyle w:val="ListParagraph"/>
        <w:spacing w:after="0" w:line="240" w:lineRule="auto"/>
        <w:ind w:left="1005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1</w:t>
      </w:r>
      <w:r w:rsidRPr="007A34EC">
        <w:rPr>
          <w:b/>
          <w:color w:val="000000" w:themeColor="text1"/>
          <w:spacing w:val="60"/>
          <w:sz w:val="36"/>
          <w:szCs w:val="36"/>
          <w:vertAlign w:val="superscript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st</w:t>
      </w: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- addition or subtraction</w:t>
      </w:r>
    </w:p>
    <w:p w:rsidR="007A34EC" w:rsidRPr="007A34EC" w:rsidRDefault="007A34EC" w:rsidP="007A34EC">
      <w:pPr>
        <w:pStyle w:val="ListParagraph"/>
        <w:spacing w:after="0" w:line="240" w:lineRule="auto"/>
        <w:ind w:left="1005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2</w:t>
      </w:r>
      <w:r w:rsidRPr="007A34EC">
        <w:rPr>
          <w:b/>
          <w:color w:val="000000" w:themeColor="text1"/>
          <w:spacing w:val="60"/>
          <w:sz w:val="36"/>
          <w:szCs w:val="36"/>
          <w:vertAlign w:val="superscript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nd</w:t>
      </w:r>
      <w:r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- multiplication or division</w:t>
      </w:r>
    </w:p>
    <w:p w:rsidR="007A34EC" w:rsidRPr="007A34EC" w:rsidRDefault="007A34EC" w:rsidP="007A34EC">
      <w:pPr>
        <w:spacing w:after="0" w:line="240" w:lineRule="auto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Distributive Property</w:t>
      </w:r>
    </w:p>
    <w:p w:rsidR="0036775E" w:rsidRDefault="0036775E" w:rsidP="0036775E">
      <w:pPr>
        <w:pStyle w:val="ListParagraph"/>
        <w:ind w:left="1080"/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2(p + 3) + 2 (p – 4) = 22</w:t>
      </w:r>
    </w:p>
    <w:p w:rsidR="00B9174B" w:rsidRDefault="00B9174B" w:rsidP="0036775E">
      <w:pPr>
        <w:pStyle w:val="ListParagraph"/>
        <w:ind w:left="1080"/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</w:t>
      </w:r>
      <w:r w:rsidRPr="0036775E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st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 distributive property</w:t>
      </w:r>
    </w:p>
    <w:p w:rsid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</w:t>
      </w:r>
      <w:r w:rsidRPr="0036775E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nd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 combine like terms</w:t>
      </w:r>
    </w:p>
    <w:p w:rsid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</w:t>
      </w:r>
      <w:r w:rsidRPr="0036775E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rd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 Two step equation</w:t>
      </w:r>
    </w:p>
    <w:p w:rsidR="0036775E" w:rsidRDefault="0036775E" w:rsidP="0036775E">
      <w:pPr>
        <w:pStyle w:val="ListParagraph"/>
        <w:numPr>
          <w:ilvl w:val="0"/>
          <w:numId w:val="7"/>
        </w:num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Addition or subtraction</w:t>
      </w:r>
    </w:p>
    <w:p w:rsidR="0036775E" w:rsidRPr="0036775E" w:rsidRDefault="0036775E" w:rsidP="0036775E">
      <w:pPr>
        <w:pStyle w:val="ListParagraph"/>
        <w:numPr>
          <w:ilvl w:val="0"/>
          <w:numId w:val="7"/>
        </w:num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Multiplication or division</w:t>
      </w:r>
    </w:p>
    <w:p w:rsidR="0036775E" w:rsidRPr="0036775E" w:rsidRDefault="0036775E" w:rsidP="0036775E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  </w:t>
      </w:r>
      <w:r w:rsidR="00F24757"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6(n-2) = 4(n + 1)</w:t>
      </w:r>
    </w:p>
    <w:p w:rsidR="0036775E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</w:t>
      </w:r>
      <w:r w:rsidRPr="0036775E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st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distributive property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</w:t>
      </w:r>
      <w:r w:rsidRPr="006A6B5A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nd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-combine like terms – put the unknown on one side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</w:t>
      </w:r>
      <w:r w:rsidRPr="006A6B5A">
        <w:rPr>
          <w:outline/>
          <w:sz w:val="44"/>
          <w:szCs w:val="44"/>
          <w:vertAlign w:val="superscript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rd</w:t>
      </w: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- Two step equation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-addition or subtraction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    </w:t>
      </w:r>
    </w:p>
    <w:p w:rsidR="006A6B5A" w:rsidRDefault="006A6B5A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-multiplication or division</w:t>
      </w:r>
    </w:p>
    <w:p w:rsidR="0036775E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Pr="007A34EC" w:rsidRDefault="0036775E" w:rsidP="00606BF3">
      <w:pPr>
        <w:rPr>
          <w:outline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606BF3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6775E" w:rsidRPr="00B9174B" w:rsidRDefault="0036775E" w:rsidP="00606BF3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9174B"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On Your Own</w:t>
      </w:r>
    </w:p>
    <w:p w:rsidR="0036775E" w:rsidRPr="00B9174B" w:rsidRDefault="0036775E" w:rsidP="0036775E">
      <w:pPr>
        <w:pStyle w:val="ListParagraph"/>
        <w:numPr>
          <w:ilvl w:val="0"/>
          <w:numId w:val="8"/>
        </w:num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9174B"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4 (d -1) – 5(d + 2) = -3</w:t>
      </w:r>
    </w:p>
    <w:p w:rsidR="006A6B5A" w:rsidRPr="00B9174B" w:rsidRDefault="006A6B5A" w:rsidP="006A6B5A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A6B5A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A6B5A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A6B5A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Default="006A6B5A" w:rsidP="006A6B5A">
      <w:pP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:rsidR="006A6B5A" w:rsidRPr="00B9174B" w:rsidRDefault="006A6B5A" w:rsidP="006A6B5A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6A6B5A" w:rsidRPr="00B9174B" w:rsidRDefault="006A6B5A" w:rsidP="006A6B5A">
      <w:pPr>
        <w:pStyle w:val="ListParagraph"/>
        <w:numPr>
          <w:ilvl w:val="0"/>
          <w:numId w:val="8"/>
        </w:num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9174B"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F24757" w:rsidRPr="00B9174B"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9(w + 9) + 8(w – 2) = 116</w:t>
      </w:r>
    </w:p>
    <w:p w:rsidR="00F24757" w:rsidRPr="00B9174B" w:rsidRDefault="00F24757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24757" w:rsidRDefault="00F24757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F24757">
      <w:pPr>
        <w:pStyle w:val="ListParagraph"/>
        <w:numPr>
          <w:ilvl w:val="0"/>
          <w:numId w:val="8"/>
        </w:num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4(2x + 3) = 6( 2-x)</w:t>
      </w:r>
    </w:p>
    <w:p w:rsidR="00B9174B" w:rsidRDefault="00B9174B" w:rsidP="00B9174B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Default="00B9174B" w:rsidP="00B9174B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3493B" w:rsidRPr="00B9174B" w:rsidRDefault="0033493B" w:rsidP="00B9174B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9174B" w:rsidRPr="00B9174B" w:rsidRDefault="00B9174B" w:rsidP="00F24757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:rsidR="00E34873" w:rsidRPr="000447E9" w:rsidRDefault="007960C2" w:rsidP="00E34873">
      <w:pPr>
        <w:pStyle w:val="ListParagraph"/>
        <w:numPr>
          <w:ilvl w:val="0"/>
          <w:numId w:val="10"/>
        </w:numPr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You need 70 inches of</w:t>
      </w:r>
      <w:r w:rsidR="00E34873"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ribbon to wrap a ribbon around the box shown and make a bow.   The bow takes 32 inches or ribbon.   The width of the box is 14 inches.   What is the height of the box?</w:t>
      </w:r>
    </w:p>
    <w:p w:rsidR="00E34873" w:rsidRPr="000447E9" w:rsidRDefault="00E34873" w:rsidP="00E34873">
      <w:pPr>
        <w:pStyle w:val="ListParagraph"/>
        <w:ind w:left="1080"/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E34873" w:rsidRPr="000447E9" w:rsidRDefault="00E34873" w:rsidP="00E34873">
      <w:pPr>
        <w:pStyle w:val="ListParagraph"/>
        <w:ind w:left="1080"/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(You are wrapping the ribbon around four sides, two height sides are the same and two width sides are the same</w:t>
      </w:r>
      <w:r w:rsidR="00801642"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: 2(x+14</w:t>
      </w:r>
      <w:proofErr w:type="gramStart"/>
      <w:r w:rsidR="00801642"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) </w:t>
      </w:r>
      <w:r w:rsidRPr="000447E9"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)</w:t>
      </w:r>
      <w:proofErr w:type="gramEnd"/>
    </w:p>
    <w:p w:rsidR="00E34873" w:rsidRPr="000447E9" w:rsidRDefault="00E34873" w:rsidP="00E34873">
      <w:pPr>
        <w:pStyle w:val="ListParagraph"/>
        <w:ind w:left="1080"/>
        <w:rPr>
          <w:outline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E34873" w:rsidRDefault="00E34873" w:rsidP="00E34873">
      <w:pPr>
        <w:pStyle w:val="ListParagraph"/>
        <w:ind w:left="1080"/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E34873" w:rsidRDefault="00E34873" w:rsidP="00E34873">
      <w:pPr>
        <w:pStyle w:val="ListParagraph"/>
        <w:ind w:left="1080"/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E34873" w:rsidRDefault="00E34873" w:rsidP="00E34873">
      <w:pPr>
        <w:pStyle w:val="ListParagraph"/>
        <w:ind w:left="1080"/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A0CAB" w:rsidRDefault="00BA0CAB" w:rsidP="00E34873">
      <w:pPr>
        <w:pStyle w:val="ListParagraph"/>
        <w:ind w:left="1080"/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BA0CAB" w:rsidRDefault="00BA0CAB" w:rsidP="00BA0CAB">
      <w:pPr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7960C2" w:rsidRPr="007960C2" w:rsidRDefault="00BA0CAB" w:rsidP="007960C2">
      <w:pPr>
        <w:pStyle w:val="NormalWeb"/>
        <w:rPr>
          <w:rFonts w:eastAsia="Times New Roman"/>
        </w:rPr>
      </w:pPr>
      <w:r>
        <w:rPr>
          <w:rFonts w:eastAsiaTheme="minorEastAsia"/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r w:rsidR="00A7201B">
        <w:rPr>
          <w:rFonts w:eastAsiaTheme="minorEastAsia"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Remember that we use the Distance Formula, and </w:t>
      </w:r>
      <w:proofErr w:type="gramStart"/>
      <w:r w:rsidR="00A7201B">
        <w:rPr>
          <w:rFonts w:eastAsiaTheme="minorEastAsia"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it’s</w:t>
      </w:r>
      <w:proofErr w:type="gramEnd"/>
      <w:r w:rsidR="00A7201B">
        <w:rPr>
          <w:rFonts w:eastAsiaTheme="minorEastAsia"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two variations, to solve for distance, rate or time.</w:t>
      </w:r>
    </w:p>
    <w:p w:rsidR="007960C2" w:rsidRPr="007960C2" w:rsidRDefault="007960C2" w:rsidP="007960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60C2">
        <w:rPr>
          <w:rFonts w:ascii="Comic Sans MS" w:eastAsia="Times New Roman" w:hAnsi="Comic Sans MS" w:cs="Times New Roman"/>
          <w:b/>
          <w:bCs/>
          <w:sz w:val="27"/>
          <w:szCs w:val="27"/>
        </w:rPr>
        <w:t>Distance = Rate X Time</w:t>
      </w:r>
    </w:p>
    <w:p w:rsidR="007960C2" w:rsidRPr="007960C2" w:rsidRDefault="007960C2" w:rsidP="007960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60C2">
        <w:rPr>
          <w:rFonts w:ascii="Comic Sans MS" w:eastAsia="Times New Roman" w:hAnsi="Comic Sans MS" w:cs="Times New Roman"/>
          <w:b/>
          <w:bCs/>
          <w:sz w:val="27"/>
          <w:szCs w:val="27"/>
        </w:rPr>
        <w:t>Rate = Distance/Time</w:t>
      </w:r>
    </w:p>
    <w:p w:rsidR="007960C2" w:rsidRDefault="007960C2" w:rsidP="007960C2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27"/>
          <w:szCs w:val="27"/>
        </w:rPr>
      </w:pPr>
      <w:r w:rsidRPr="007960C2">
        <w:rPr>
          <w:rFonts w:ascii="Comic Sans MS" w:eastAsia="Times New Roman" w:hAnsi="Comic Sans MS" w:cs="Times New Roman"/>
          <w:b/>
          <w:bCs/>
          <w:sz w:val="27"/>
          <w:szCs w:val="27"/>
        </w:rPr>
        <w:t>Time = Distance/Rate</w:t>
      </w:r>
    </w:p>
    <w:p w:rsidR="000447E9" w:rsidRDefault="000447E9" w:rsidP="007960C2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27"/>
          <w:szCs w:val="27"/>
        </w:rPr>
      </w:pPr>
    </w:p>
    <w:p w:rsidR="00A7201B" w:rsidRDefault="00A7201B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  <w:r>
        <w:rPr>
          <w:rFonts w:ascii="Comic Sans MS" w:eastAsia="Times New Roman" w:hAnsi="Comic Sans MS" w:cs="Times New Roman"/>
          <w:b/>
          <w:bCs/>
          <w:sz w:val="27"/>
          <w:szCs w:val="27"/>
        </w:rPr>
        <w:t>Bob took a 7 hour bicycle trip.  In all, he traveled 112 miles.  What was his average rate of speed in miles per hour?</w:t>
      </w:r>
    </w:p>
    <w:p w:rsidR="00A7201B" w:rsidRDefault="00A7201B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  <w:r>
        <w:rPr>
          <w:rFonts w:ascii="Comic Sans MS" w:eastAsia="Times New Roman" w:hAnsi="Comic Sans MS" w:cs="Times New Roman"/>
          <w:b/>
          <w:bCs/>
          <w:sz w:val="27"/>
          <w:szCs w:val="27"/>
        </w:rPr>
        <w:t xml:space="preserve">     </w:t>
      </w:r>
    </w:p>
    <w:p w:rsidR="00A7201B" w:rsidRDefault="00A7201B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</w:p>
    <w:p w:rsidR="000447E9" w:rsidRDefault="000447E9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</w:p>
    <w:p w:rsidR="000447E9" w:rsidRDefault="000447E9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</w:p>
    <w:p w:rsidR="00A7201B" w:rsidRDefault="00A7201B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</w:p>
    <w:p w:rsidR="00A7201B" w:rsidRDefault="00A7201B" w:rsidP="00A7201B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27"/>
          <w:szCs w:val="27"/>
        </w:rPr>
      </w:pPr>
      <w:r>
        <w:rPr>
          <w:rFonts w:ascii="Comic Sans MS" w:eastAsia="Times New Roman" w:hAnsi="Comic Sans MS" w:cs="Times New Roman"/>
          <w:b/>
          <w:bCs/>
          <w:sz w:val="27"/>
          <w:szCs w:val="27"/>
        </w:rPr>
        <w:t xml:space="preserve">   Sally traveled from Green Bay to Chicago on Saturday.  The trip took 3.5 hours and she traveled at an average rate of 62 mph.  How many miles did Sally travel?</w:t>
      </w:r>
    </w:p>
    <w:p w:rsidR="00A7201B" w:rsidRDefault="00A7201B" w:rsidP="00A72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866B93" w:rsidRDefault="00866B93" w:rsidP="00A72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6B93" w:rsidRDefault="00866B93" w:rsidP="00A72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7E9" w:rsidRDefault="000447E9" w:rsidP="00A72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7E9" w:rsidRPr="007960C2" w:rsidRDefault="000447E9" w:rsidP="00A72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0C2" w:rsidRPr="007960C2" w:rsidRDefault="007960C2" w:rsidP="00796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0C2">
        <w:rPr>
          <w:rFonts w:ascii="Verdana" w:eastAsia="Times New Roman" w:hAnsi="Verdana" w:cs="Times New Roman"/>
          <w:sz w:val="15"/>
          <w:szCs w:val="15"/>
        </w:rPr>
        <w:t xml:space="preserve">                                                           </w:t>
      </w:r>
    </w:p>
    <w:p w:rsidR="00866B93" w:rsidRDefault="007960C2" w:rsidP="007960C2">
      <w:pPr>
        <w:spacing w:before="100" w:beforeAutospacing="1" w:after="100" w:afterAutospacing="1" w:line="240" w:lineRule="auto"/>
        <w:rPr>
          <w:rFonts w:ascii="Comic Sans MS" w:hAnsi="Comic Sans MS"/>
          <w:b/>
          <w:bCs/>
          <w:sz w:val="27"/>
          <w:szCs w:val="27"/>
        </w:rPr>
      </w:pPr>
      <w:r w:rsidRPr="007960C2">
        <w:rPr>
          <w:rFonts w:ascii="Verdana" w:eastAsia="Times New Roman" w:hAnsi="Verdana" w:cs="Times New Roman"/>
          <w:sz w:val="15"/>
          <w:szCs w:val="15"/>
        </w:rPr>
        <w:t>         </w:t>
      </w:r>
      <w:r w:rsidR="00866B93">
        <w:rPr>
          <w:rFonts w:ascii="Comic Sans MS" w:hAnsi="Comic Sans MS"/>
          <w:b/>
          <w:bCs/>
          <w:sz w:val="27"/>
          <w:szCs w:val="27"/>
        </w:rPr>
        <w:t>Mary and Jim decided to travel to Europe one summer.  The jet flew at an average rate of 550 mph and covered 3437.5 miles.  How long did the flight take?</w:t>
      </w:r>
      <w:r w:rsidR="00866B93">
        <w:rPr>
          <w:rFonts w:ascii="Comic Sans MS" w:hAnsi="Comic Sans MS"/>
          <w:b/>
          <w:bCs/>
          <w:sz w:val="27"/>
          <w:szCs w:val="27"/>
        </w:rPr>
        <w:br/>
        <w:t> </w:t>
      </w:r>
    </w:p>
    <w:p w:rsidR="00866B93" w:rsidRDefault="00866B93" w:rsidP="007960C2">
      <w:pPr>
        <w:spacing w:before="100" w:beforeAutospacing="1" w:after="100" w:afterAutospacing="1" w:line="240" w:lineRule="auto"/>
        <w:rPr>
          <w:rFonts w:ascii="Comic Sans MS" w:hAnsi="Comic Sans MS"/>
          <w:b/>
          <w:bCs/>
          <w:sz w:val="27"/>
          <w:szCs w:val="27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Comic Sans MS" w:hAnsi="Comic Sans MS"/>
          <w:b/>
          <w:bCs/>
          <w:sz w:val="27"/>
          <w:szCs w:val="27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Comic Sans MS" w:hAnsi="Comic Sans MS"/>
          <w:b/>
          <w:bCs/>
          <w:sz w:val="27"/>
          <w:szCs w:val="27"/>
        </w:rPr>
      </w:pPr>
    </w:p>
    <w:p w:rsidR="00866B93" w:rsidRDefault="00866B93" w:rsidP="007960C2">
      <w:pPr>
        <w:spacing w:before="100" w:beforeAutospacing="1" w:after="100" w:afterAutospacing="1" w:line="240" w:lineRule="auto"/>
        <w:rPr>
          <w:rFonts w:ascii="Comic Sans MS" w:hAnsi="Comic Sans MS"/>
          <w:b/>
          <w:bCs/>
          <w:sz w:val="27"/>
          <w:szCs w:val="27"/>
        </w:rPr>
      </w:pPr>
    </w:p>
    <w:p w:rsidR="000447E9" w:rsidRPr="000447E9" w:rsidRDefault="007960C2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7960C2">
        <w:rPr>
          <w:rFonts w:ascii="Verdana" w:eastAsia="Times New Roman" w:hAnsi="Verdana" w:cs="Times New Roman"/>
          <w:sz w:val="15"/>
          <w:szCs w:val="15"/>
        </w:rPr>
        <w:t>          </w:t>
      </w:r>
      <w:r w:rsidR="00866B93">
        <w:rPr>
          <w:rFonts w:ascii="Comic Sans MS" w:hAnsi="Comic Sans MS"/>
          <w:b/>
          <w:bCs/>
          <w:sz w:val="27"/>
          <w:szCs w:val="27"/>
        </w:rPr>
        <w:t>A train left New York at 10:00 a.m. and ar</w:t>
      </w:r>
      <w:r w:rsidR="00866B93">
        <w:rPr>
          <w:rFonts w:ascii="Comic Sans MS" w:hAnsi="Comic Sans MS"/>
          <w:b/>
          <w:bCs/>
          <w:sz w:val="27"/>
          <w:szCs w:val="27"/>
        </w:rPr>
        <w:t>rived in Washington D.C. at 1:00</w:t>
      </w:r>
      <w:r w:rsidR="00866B93">
        <w:rPr>
          <w:rFonts w:ascii="Comic Sans MS" w:hAnsi="Comic Sans MS"/>
          <w:b/>
          <w:bCs/>
          <w:sz w:val="27"/>
          <w:szCs w:val="27"/>
        </w:rPr>
        <w:t xml:space="preserve"> </w:t>
      </w:r>
      <w:proofErr w:type="gramStart"/>
      <w:r w:rsidR="00866B93">
        <w:rPr>
          <w:rFonts w:ascii="Comic Sans MS" w:hAnsi="Comic Sans MS"/>
          <w:b/>
          <w:bCs/>
          <w:sz w:val="27"/>
          <w:szCs w:val="27"/>
        </w:rPr>
        <w:t>p.m.. </w:t>
      </w:r>
      <w:proofErr w:type="gramEnd"/>
      <w:r w:rsidR="00866B93">
        <w:rPr>
          <w:rFonts w:ascii="Comic Sans MS" w:hAnsi="Comic Sans MS"/>
          <w:b/>
          <w:bCs/>
          <w:sz w:val="27"/>
          <w:szCs w:val="27"/>
        </w:rPr>
        <w:t xml:space="preserve"> If the distance between the 2 cities is 225 miles, what was the average rate of speed of the train?</w:t>
      </w:r>
      <w:r w:rsidRPr="007960C2">
        <w:rPr>
          <w:rFonts w:ascii="Verdana" w:eastAsia="Times New Roman" w:hAnsi="Verdana" w:cs="Times New Roman"/>
          <w:sz w:val="15"/>
          <w:szCs w:val="15"/>
        </w:rPr>
        <w:t>     </w:t>
      </w:r>
      <w:proofErr w:type="gramStart"/>
      <w:r w:rsidR="000447E9" w:rsidRPr="000447E9">
        <w:rPr>
          <w:rFonts w:ascii="Verdana" w:eastAsia="Times New Roman" w:hAnsi="Verdana" w:cs="Times New Roman"/>
          <w:sz w:val="24"/>
          <w:szCs w:val="24"/>
        </w:rPr>
        <w:t>figure</w:t>
      </w:r>
      <w:proofErr w:type="gramEnd"/>
      <w:r w:rsidR="000447E9" w:rsidRPr="000447E9">
        <w:rPr>
          <w:rFonts w:ascii="Verdana" w:eastAsia="Times New Roman" w:hAnsi="Verdana" w:cs="Times New Roman"/>
          <w:sz w:val="24"/>
          <w:szCs w:val="24"/>
        </w:rPr>
        <w:t xml:space="preserve"> out ho</w:t>
      </w:r>
      <w:r w:rsidR="000447E9">
        <w:rPr>
          <w:rFonts w:ascii="Verdana" w:eastAsia="Times New Roman" w:hAnsi="Verdana" w:cs="Times New Roman"/>
          <w:sz w:val="24"/>
          <w:szCs w:val="24"/>
        </w:rPr>
        <w:t>w long the train traveled first</w:t>
      </w:r>
      <w:r w:rsidRPr="007960C2">
        <w:rPr>
          <w:rFonts w:ascii="Verdana" w:eastAsia="Times New Roman" w:hAnsi="Verdana" w:cs="Times New Roman"/>
          <w:sz w:val="24"/>
          <w:szCs w:val="24"/>
        </w:rPr>
        <w:t>       </w:t>
      </w: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0447E9" w:rsidRDefault="000447E9" w:rsidP="007960C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</w:rPr>
      </w:pPr>
    </w:p>
    <w:p w:rsidR="007960C2" w:rsidRPr="007960C2" w:rsidRDefault="007960C2" w:rsidP="00796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0C2">
        <w:rPr>
          <w:rFonts w:ascii="Verdana" w:eastAsia="Times New Roman" w:hAnsi="Verdana" w:cs="Times New Roman"/>
          <w:sz w:val="15"/>
          <w:szCs w:val="15"/>
        </w:rPr>
        <w:t>                </w:t>
      </w:r>
    </w:p>
    <w:p w:rsidR="00BA0CAB" w:rsidRDefault="000447E9" w:rsidP="00BA0CAB">
      <w:pPr>
        <w:rPr>
          <w:rFonts w:eastAsiaTheme="minorEastAsia"/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bCs/>
          <w:sz w:val="27"/>
          <w:szCs w:val="27"/>
        </w:rPr>
        <w:t>A man drove 45 mph for 3 hours, and then 60 mph for another 2.5 hours. What was the total distance the man traveled?</w:t>
      </w:r>
      <w:r w:rsidR="0033493B">
        <w:rPr>
          <w:rFonts w:ascii="Comic Sans MS" w:hAnsi="Comic Sans MS"/>
          <w:b/>
          <w:bCs/>
          <w:sz w:val="27"/>
          <w:szCs w:val="27"/>
        </w:rPr>
        <w:t xml:space="preserve"> </w:t>
      </w:r>
    </w:p>
    <w:p w:rsidR="000447E9" w:rsidRDefault="0033493B" w:rsidP="00BA0CAB">
      <w:pPr>
        <w:rPr>
          <w:rFonts w:eastAsiaTheme="minorEastAsia"/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eastAsiaTheme="minorEastAsia"/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:rsidR="00E34873" w:rsidRPr="00E34873" w:rsidRDefault="00E34873" w:rsidP="00E34873">
      <w:pPr>
        <w:pStyle w:val="ListParagraph"/>
        <w:ind w:left="1080"/>
        <w:rPr>
          <w:outline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606BF3" w:rsidP="00AF0899">
      <w:p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               </w:t>
      </w:r>
    </w:p>
    <w:p w:rsidR="00606BF3" w:rsidRDefault="00606BF3" w:rsidP="00AF0899">
      <w:p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</w:t>
      </w:r>
    </w:p>
    <w:p w:rsidR="00AF0899" w:rsidRPr="00AF0899" w:rsidRDefault="00AF0899" w:rsidP="00AF0899">
      <w:pPr>
        <w:rPr>
          <w:outline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</w:t>
      </w: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F0899" w:rsidRPr="00AF0899" w:rsidRDefault="00AF0899" w:rsidP="00AF0899">
      <w:pPr>
        <w:rPr>
          <w:outline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sectPr w:rsidR="00AF0899" w:rsidRPr="00AF0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8A7"/>
    <w:multiLevelType w:val="hybridMultilevel"/>
    <w:tmpl w:val="25C0B7C8"/>
    <w:lvl w:ilvl="0" w:tplc="AD9CD072">
      <w:start w:val="1"/>
      <w:numFmt w:val="decimal"/>
      <w:lvlText w:val="%1.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D7C70BA"/>
    <w:multiLevelType w:val="hybridMultilevel"/>
    <w:tmpl w:val="67F24E10"/>
    <w:lvl w:ilvl="0" w:tplc="C746525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370637C"/>
    <w:multiLevelType w:val="hybridMultilevel"/>
    <w:tmpl w:val="9CC4B436"/>
    <w:lvl w:ilvl="0" w:tplc="6D3AC63C">
      <w:start w:val="1"/>
      <w:numFmt w:val="decimal"/>
      <w:lvlText w:val="%1.)"/>
      <w:lvlJc w:val="left"/>
      <w:pPr>
        <w:ind w:left="1605" w:hanging="12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73ED3"/>
    <w:multiLevelType w:val="hybridMultilevel"/>
    <w:tmpl w:val="0E4E48AA"/>
    <w:lvl w:ilvl="0" w:tplc="4670C2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B13CC"/>
    <w:multiLevelType w:val="hybridMultilevel"/>
    <w:tmpl w:val="1B865090"/>
    <w:lvl w:ilvl="0" w:tplc="BF34E5B0">
      <w:start w:val="1"/>
      <w:numFmt w:val="decimal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70B22"/>
    <w:multiLevelType w:val="hybridMultilevel"/>
    <w:tmpl w:val="07A6D33C"/>
    <w:lvl w:ilvl="0" w:tplc="3048A1F6">
      <w:start w:val="1"/>
      <w:numFmt w:val="decimal"/>
      <w:lvlText w:val="%1.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B2AAB"/>
    <w:multiLevelType w:val="hybridMultilevel"/>
    <w:tmpl w:val="301AE15A"/>
    <w:lvl w:ilvl="0" w:tplc="20ACB89E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80E6E"/>
    <w:multiLevelType w:val="hybridMultilevel"/>
    <w:tmpl w:val="25EAEE4C"/>
    <w:lvl w:ilvl="0" w:tplc="BBBCCC4C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60474"/>
    <w:multiLevelType w:val="hybridMultilevel"/>
    <w:tmpl w:val="44BEAA04"/>
    <w:lvl w:ilvl="0" w:tplc="B094AC3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95391"/>
    <w:multiLevelType w:val="hybridMultilevel"/>
    <w:tmpl w:val="81309C9E"/>
    <w:lvl w:ilvl="0" w:tplc="868883B0">
      <w:start w:val="1"/>
      <w:numFmt w:val="decimal"/>
      <w:lvlText w:val="%1.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9"/>
    <w:rsid w:val="00020B17"/>
    <w:rsid w:val="000447E9"/>
    <w:rsid w:val="000D5053"/>
    <w:rsid w:val="0033493B"/>
    <w:rsid w:val="0036775E"/>
    <w:rsid w:val="003D42EE"/>
    <w:rsid w:val="00606BF3"/>
    <w:rsid w:val="006A6B5A"/>
    <w:rsid w:val="007960C2"/>
    <w:rsid w:val="007A34EC"/>
    <w:rsid w:val="00801642"/>
    <w:rsid w:val="00866B93"/>
    <w:rsid w:val="008A0C01"/>
    <w:rsid w:val="009820B5"/>
    <w:rsid w:val="00A7201B"/>
    <w:rsid w:val="00AD1471"/>
    <w:rsid w:val="00AF0899"/>
    <w:rsid w:val="00B9174B"/>
    <w:rsid w:val="00BA0CAB"/>
    <w:rsid w:val="00C77494"/>
    <w:rsid w:val="00E34873"/>
    <w:rsid w:val="00F24757"/>
    <w:rsid w:val="00F8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9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C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C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60C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9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C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C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60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3</cp:revision>
  <dcterms:created xsi:type="dcterms:W3CDTF">2014-03-25T00:33:00Z</dcterms:created>
  <dcterms:modified xsi:type="dcterms:W3CDTF">2014-03-25T01:05:00Z</dcterms:modified>
</cp:coreProperties>
</file>